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F9B072" w:rsidR="00C23C04" w:rsidRDefault="00075B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19, 2027 - December 25,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A47743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E836ACC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7F5D59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5C62A11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2BCB19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9AE3A8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B2A512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DE8D4CF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D8A05EC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C5B4FDE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AAD289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835A640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617EA0" w:rsidR="00BD75D0" w:rsidRPr="005718BD" w:rsidRDefault="00075B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FB0D01" w:rsidR="00C315FD" w:rsidRPr="005478FF" w:rsidRDefault="00075B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5B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5B51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