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BF852DC" w:rsidR="00C23C04" w:rsidRDefault="007C2ED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20, 2027 - June 26,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59A281A" w:rsidR="00BD75D0" w:rsidRPr="005718BD" w:rsidRDefault="007C2E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F1B27BC" w:rsidR="00C315FD" w:rsidRPr="005478FF" w:rsidRDefault="007C2E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28CD3DC" w:rsidR="00BD75D0" w:rsidRPr="005718BD" w:rsidRDefault="007C2E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4B9CD2" w:rsidR="00C315FD" w:rsidRPr="005478FF" w:rsidRDefault="007C2E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712EB6" w:rsidR="00BD75D0" w:rsidRPr="005718BD" w:rsidRDefault="007C2E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E84E98" w:rsidR="00C315FD" w:rsidRPr="005478FF" w:rsidRDefault="007C2E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951FEE" w:rsidR="00BD75D0" w:rsidRPr="005718BD" w:rsidRDefault="007C2E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8579F03" w:rsidR="00C315FD" w:rsidRPr="005478FF" w:rsidRDefault="007C2E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B7AE132" w:rsidR="00BD75D0" w:rsidRPr="005718BD" w:rsidRDefault="007C2E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603D542" w:rsidR="00C315FD" w:rsidRPr="005478FF" w:rsidRDefault="007C2E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43F56A" w:rsidR="00BD75D0" w:rsidRPr="005718BD" w:rsidRDefault="007C2E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B617ADE" w:rsidR="00C315FD" w:rsidRPr="005478FF" w:rsidRDefault="007C2E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43863A0" w:rsidR="00BD75D0" w:rsidRPr="005718BD" w:rsidRDefault="007C2E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8FD1B8D" w:rsidR="00C315FD" w:rsidRPr="005478FF" w:rsidRDefault="007C2E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C2ED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C2ED6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