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25AB16" w:rsidR="00C23C04" w:rsidRDefault="003C5CC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28, 2027 - April 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54812D" w:rsidR="00BD75D0" w:rsidRPr="005718BD" w:rsidRDefault="003C5C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31E964B" w:rsidR="00C315FD" w:rsidRPr="005478FF" w:rsidRDefault="003C5C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C61B4E" w:rsidR="00BD75D0" w:rsidRPr="005718BD" w:rsidRDefault="003C5C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951BF62" w:rsidR="00C315FD" w:rsidRPr="005478FF" w:rsidRDefault="003C5C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2A9576" w:rsidR="00BD75D0" w:rsidRPr="005718BD" w:rsidRDefault="003C5C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917940A" w:rsidR="00C315FD" w:rsidRPr="005478FF" w:rsidRDefault="003C5C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72EBFC" w:rsidR="00BD75D0" w:rsidRPr="005718BD" w:rsidRDefault="003C5C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DA63009" w:rsidR="00C315FD" w:rsidRPr="005478FF" w:rsidRDefault="003C5C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81357B" w:rsidR="00BD75D0" w:rsidRPr="005718BD" w:rsidRDefault="003C5C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22C3E19" w:rsidR="00C315FD" w:rsidRPr="005478FF" w:rsidRDefault="003C5C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1014B1" w:rsidR="00BD75D0" w:rsidRPr="005718BD" w:rsidRDefault="003C5C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9F83ED" w:rsidR="00C315FD" w:rsidRPr="005478FF" w:rsidRDefault="003C5C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BD3186A" w:rsidR="00BD75D0" w:rsidRPr="005718BD" w:rsidRDefault="003C5C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C76C594" w:rsidR="00C315FD" w:rsidRPr="005478FF" w:rsidRDefault="003C5C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5CC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C5CC2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