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E708D08" w:rsidR="00C23C04" w:rsidRDefault="008B2F5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16, 2026 - March 22,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6591730" w:rsidR="00BD75D0" w:rsidRPr="005718BD" w:rsidRDefault="008B2F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B54AA95" w:rsidR="00C315FD" w:rsidRPr="005478FF" w:rsidRDefault="008B2F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0F1F8FE" w:rsidR="00BD75D0" w:rsidRPr="005718BD" w:rsidRDefault="008B2F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6C439E5" w:rsidR="00C315FD" w:rsidRPr="005478FF" w:rsidRDefault="008B2F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269BCD2" w:rsidR="00BD75D0" w:rsidRPr="005718BD" w:rsidRDefault="008B2F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8D81C3E" w:rsidR="00C315FD" w:rsidRPr="005478FF" w:rsidRDefault="008B2F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C7C01E" w:rsidR="00BD75D0" w:rsidRPr="005718BD" w:rsidRDefault="008B2F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8B4D7E4" w:rsidR="00C315FD" w:rsidRPr="005478FF" w:rsidRDefault="008B2F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4125829" w:rsidR="00BD75D0" w:rsidRPr="005718BD" w:rsidRDefault="008B2F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3F67E04" w:rsidR="00C315FD" w:rsidRPr="005478FF" w:rsidRDefault="008B2F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9765B5C" w:rsidR="00BD75D0" w:rsidRPr="005718BD" w:rsidRDefault="008B2F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3991038" w:rsidR="00C315FD" w:rsidRPr="005478FF" w:rsidRDefault="008B2F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62789E5" w:rsidR="00BD75D0" w:rsidRPr="005718BD" w:rsidRDefault="008B2F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4B4DADA" w:rsidR="00C315FD" w:rsidRPr="005478FF" w:rsidRDefault="008B2F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B2F5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B2F56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