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BE33D2" w:rsidR="00C23C04" w:rsidRDefault="00572B8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9, 2026 - February 15,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AA3AD4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AF89CCC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BC65F2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0A34171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B053C5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BB822BC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1F7F27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E513AA4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04EA14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448F057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A517D8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4B242FB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9BF300" w:rsidR="00BD75D0" w:rsidRPr="005718BD" w:rsidRDefault="00572B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EB2748" w:rsidR="00C315FD" w:rsidRPr="005478FF" w:rsidRDefault="00572B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2B8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2B8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