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E37F04" w:rsidR="00C23C04" w:rsidRDefault="005A13E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29, 2024 - February 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FAFDB8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C04B43D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F1444E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F3C714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9FCFF9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4CC84F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B0C3F3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4A44C0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34827C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57130A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F2319F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01ED2C3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5E3301" w:rsidR="00BD75D0" w:rsidRPr="005718BD" w:rsidRDefault="005A1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8D68A7F" w:rsidR="00C315FD" w:rsidRPr="005478FF" w:rsidRDefault="005A13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13E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A13E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