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B8DB03" w:rsidR="00C23C04" w:rsidRDefault="00CA0A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24, 2022 - October 30,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C1010A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0EDA4C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00BA0D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284DC0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49C006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63C9637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65AFA7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116FBD7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92740E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70E54A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DA1961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7E9E4CA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673025" w:rsidR="00BD75D0" w:rsidRPr="005718BD" w:rsidRDefault="00CA0A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D72CDF" w:rsidR="00C315FD" w:rsidRPr="005478FF" w:rsidRDefault="00CA0A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0A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0A6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