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5253CC" w:rsidR="00C23C04" w:rsidRDefault="006C63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8, 2021 - November 14,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EAE078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D0025C4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0E0D41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13528FC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86E5D5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77A01F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3C01C6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286C292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1C530D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4685A6B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709D06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72C0308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D69B4D" w:rsidR="00BD75D0" w:rsidRPr="005718BD" w:rsidRDefault="006C6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1F511D" w:rsidR="00C315FD" w:rsidRPr="005478FF" w:rsidRDefault="006C6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63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C632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