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BF6AE6" w:rsidR="00C23C04" w:rsidRDefault="006652C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24, 2020 - March 1,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EC73799" w:rsidR="00BD75D0" w:rsidRPr="005718BD" w:rsidRDefault="00665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826A3A5" w:rsidR="00C315FD" w:rsidRPr="005478FF" w:rsidRDefault="00665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856749D" w:rsidR="00BD75D0" w:rsidRPr="005718BD" w:rsidRDefault="00665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AD71B80" w:rsidR="00C315FD" w:rsidRPr="005478FF" w:rsidRDefault="00665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AD3BA5" w:rsidR="00BD75D0" w:rsidRPr="005718BD" w:rsidRDefault="00665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7D16690" w:rsidR="00C315FD" w:rsidRPr="005478FF" w:rsidRDefault="00665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2B72516" w:rsidR="00BD75D0" w:rsidRPr="005718BD" w:rsidRDefault="00665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0301B9B" w:rsidR="00C315FD" w:rsidRPr="005478FF" w:rsidRDefault="00665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E2DDF33" w:rsidR="00BD75D0" w:rsidRPr="005718BD" w:rsidRDefault="00665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4D6D265" w:rsidR="00C315FD" w:rsidRPr="005478FF" w:rsidRDefault="00665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FB80DD" w:rsidR="00BD75D0" w:rsidRPr="005718BD" w:rsidRDefault="00665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0B3592F" w:rsidR="00C315FD" w:rsidRPr="005478FF" w:rsidRDefault="00665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65DC48" w:rsidR="00BD75D0" w:rsidRPr="005718BD" w:rsidRDefault="006652C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E55EEC6" w:rsidR="00C315FD" w:rsidRPr="005478FF" w:rsidRDefault="006652C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652C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652C2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