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8FA571" w:rsidR="00C23C04" w:rsidRDefault="001636E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11, 2019 - March 17,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441F15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66F035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8B8A6A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C841A25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12320D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25BF86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CEC74A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EB8C716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2D5C75B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59812B5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8250B7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815720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CB68D7" w:rsidR="00BD75D0" w:rsidRPr="005718BD" w:rsidRDefault="001636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5FBAE3" w:rsidR="00C315FD" w:rsidRPr="005478FF" w:rsidRDefault="001636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36E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636EA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