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E63EDD" w:rsidR="002E6009" w:rsidRPr="002E6009" w:rsidRDefault="009B294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13, 2030 - October 19,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2EDE5E9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C5C3CCA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04F73E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D515D60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7F0851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1683165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25EBD0" w:rsidR="002E6009" w:rsidRPr="002E6009" w:rsidRDefault="009B294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2B18FA0" w:rsidR="00BC664A" w:rsidRPr="002E6009" w:rsidRDefault="009B294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02070C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931B93F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7BDE8C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ABAFEFD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F65793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10E231" w:rsidR="00BC664A" w:rsidRPr="002E6009" w:rsidRDefault="009B294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B2946" w:rsidRPr="002E6009" w:rsidRDefault="009B294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9B294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