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AB6C33" w:rsidR="002E6009" w:rsidRPr="002E6009" w:rsidRDefault="00A96AF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4, 2030 - August 10,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E54DD9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43A66D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9DB5BF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D7479D0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FEC953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08A159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66C1EA" w:rsidR="002E6009" w:rsidRPr="002E6009" w:rsidRDefault="00A96AF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C4A30B4" w:rsidR="00BC664A" w:rsidRPr="002E6009" w:rsidRDefault="00A96AF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2209DAD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C5040EA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E6891EF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DCED18C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8E3F9E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4A0077" w:rsidR="00BC664A" w:rsidRPr="002E6009" w:rsidRDefault="00A96AF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A96AFF" w:rsidRPr="002E6009" w:rsidRDefault="00A96AF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96AFF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