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C14F90" w:rsidR="002E6009" w:rsidRPr="002E6009" w:rsidRDefault="0088153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21, 2030 - July 27,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BB8CAE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3384A4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ECAD34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1CA0BB9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707EFC0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030EDCD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D0719E" w:rsidR="002E6009" w:rsidRPr="002E6009" w:rsidRDefault="0088153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2BAED5" w:rsidR="00BC664A" w:rsidRPr="002E6009" w:rsidRDefault="0088153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F483FA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EDEFE49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A7E9E7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34A88D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A482E0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6941FAA" w:rsidR="00BC664A" w:rsidRPr="002E6009" w:rsidRDefault="008815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881532" w:rsidRPr="002E6009" w:rsidRDefault="0088153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88153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