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F7E9E59" w:rsidR="002E6009" w:rsidRPr="002E6009" w:rsidRDefault="00F93A9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25, 2030 - March 31,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78BD358" w:rsidR="00BC664A" w:rsidRPr="002E6009" w:rsidRDefault="00F93A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C7F3667" w:rsidR="00BC664A" w:rsidRPr="002E6009" w:rsidRDefault="00F93A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EEA11C9" w:rsidR="00BC664A" w:rsidRPr="002E6009" w:rsidRDefault="00F93A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6168068" w:rsidR="00BC664A" w:rsidRPr="002E6009" w:rsidRDefault="00F93A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39F5F3" w:rsidR="00BC664A" w:rsidRPr="002E6009" w:rsidRDefault="00F93A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87379B5" w:rsidR="00BC664A" w:rsidRPr="002E6009" w:rsidRDefault="00F93A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3ED89FA" w:rsidR="002E6009" w:rsidRPr="002E6009" w:rsidRDefault="00F93A9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92A0756" w:rsidR="00BC664A" w:rsidRPr="002E6009" w:rsidRDefault="00F93A9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49DD53" w:rsidR="00BC664A" w:rsidRPr="002E6009" w:rsidRDefault="00F93A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176A918" w:rsidR="00BC664A" w:rsidRPr="002E6009" w:rsidRDefault="00F93A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4276A0B" w:rsidR="00BC664A" w:rsidRPr="002E6009" w:rsidRDefault="00F93A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207A981" w:rsidR="00BC664A" w:rsidRPr="002E6009" w:rsidRDefault="00F93A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EE580E3" w:rsidR="00BC664A" w:rsidRPr="002E6009" w:rsidRDefault="00F93A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A622AC2" w:rsidR="00BC664A" w:rsidRPr="002E6009" w:rsidRDefault="00F93A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F93A91" w:rsidRPr="002E6009" w:rsidRDefault="00F93A9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93A91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