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CC8D29" w:rsidR="002E6009" w:rsidRPr="002E6009" w:rsidRDefault="007741B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23, 2029 - September 29,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183708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69732B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B29CC6F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3940227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914529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51D7D48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FADED8" w:rsidR="002E6009" w:rsidRPr="002E6009" w:rsidRDefault="007741B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9962115" w:rsidR="00BC664A" w:rsidRPr="002E6009" w:rsidRDefault="007741B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E83482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9725CDA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60FADE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1ADEC83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40342F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9D11428" w:rsidR="00BC664A" w:rsidRPr="002E6009" w:rsidRDefault="007741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741B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741BF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