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E8A17E" w:rsidR="002E6009" w:rsidRPr="002E6009" w:rsidRDefault="00C3503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27, 2029 - September 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E182B4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471857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43031D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EA2B73E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5D79CF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BE8D895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261EA0" w:rsidR="002E6009" w:rsidRPr="002E6009" w:rsidRDefault="00C3503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8A2A969" w:rsidR="00BC664A" w:rsidRPr="002E6009" w:rsidRDefault="00C3503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960EAB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B7364D4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925F18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428B47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B0C90D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114E348" w:rsidR="00BC664A" w:rsidRPr="002E6009" w:rsidRDefault="00C350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3503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35036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