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B408E10" w:rsidR="002E6009" w:rsidRPr="002E6009" w:rsidRDefault="001440A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9, 2029 - July 15,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E561A42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33EBCF5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3AB0A92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7F7D1E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0EC4AE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FA9EC28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7EB555" w:rsidR="002E6009" w:rsidRPr="002E6009" w:rsidRDefault="001440A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0EF8C76" w:rsidR="00BC664A" w:rsidRPr="002E6009" w:rsidRDefault="001440A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0DF714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0FD1232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E94CA86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7631595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5B536F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B3791CC" w:rsidR="00BC664A" w:rsidRPr="002E6009" w:rsidRDefault="001440A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440A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440AA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