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FC1FF4" w:rsidR="002E6009" w:rsidRPr="002E6009" w:rsidRDefault="009000E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8, 2027 - November 14,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494CF7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618BD3D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E5A1CC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4B9050D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093BC5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46FC418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79A660" w:rsidR="002E6009" w:rsidRPr="002E6009" w:rsidRDefault="009000E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51A7074" w:rsidR="00BC664A" w:rsidRPr="002E6009" w:rsidRDefault="009000E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048A69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CE206E4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9BD3937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758A261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B5A00D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7923029" w:rsidR="00BC664A" w:rsidRPr="002E6009" w:rsidRDefault="00900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00E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00E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