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972095" w:rsidR="002E6009" w:rsidRPr="002E6009" w:rsidRDefault="007908A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28, 2027 - July 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7FC58A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EF1DBF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F3D710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71C48F1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8E8AAB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B6F5365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CDDD7E" w:rsidR="002E6009" w:rsidRPr="002E6009" w:rsidRDefault="007908A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0443A2A" w:rsidR="00BC664A" w:rsidRPr="002E6009" w:rsidRDefault="007908A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E24D35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AEEBE1C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7BF8BC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C4CB017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285537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03199E" w:rsidR="00BC664A" w:rsidRPr="002E6009" w:rsidRDefault="00790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08A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08AC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