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6D24891" w:rsidR="002E6009" w:rsidRPr="002E6009" w:rsidRDefault="0037767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6, 2026 - September 12,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D4792A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ADC8646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4BFF9F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A321CAE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30DC7D8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227C2C0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19A8F4" w:rsidR="002E6009" w:rsidRPr="002E6009" w:rsidRDefault="0037767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9AC7539" w:rsidR="00BC664A" w:rsidRPr="002E6009" w:rsidRDefault="0037767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424988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282C448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1D45E1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AF8D7B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01CE3E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5CACF4" w:rsidR="00BC664A" w:rsidRPr="002E6009" w:rsidRDefault="003776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7767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7767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