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8D42F93" w:rsidR="002E6009" w:rsidRPr="002E6009" w:rsidRDefault="0066760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22, 2026 - June 28,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A438FB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D8FFC60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17B04D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4C2FF7D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06AC9A6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DA488D2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01E713E" w:rsidR="002E6009" w:rsidRPr="002E6009" w:rsidRDefault="0066760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39CB4BB" w:rsidR="00BC664A" w:rsidRPr="002E6009" w:rsidRDefault="0066760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9BE8F0C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A4D7FEA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B59C49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DA1ABBC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545ADDD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C67231D" w:rsidR="00BC664A" w:rsidRPr="002E6009" w:rsidRDefault="006676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6760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67600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