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A55B0EB" w:rsidR="002E6009" w:rsidRPr="002E6009" w:rsidRDefault="00453DF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29, 2026 - April 4,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6E69B14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C233EFD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70EB76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7D58484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4DF6EE5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B683074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AC114B" w:rsidR="002E6009" w:rsidRPr="002E6009" w:rsidRDefault="00453DF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1B24A0E" w:rsidR="00BC664A" w:rsidRPr="002E6009" w:rsidRDefault="00453DF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3FEE21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73A9BB3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E3ED8FD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A5C34ED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E6940EE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AF89B85" w:rsidR="00BC664A" w:rsidRPr="002E6009" w:rsidRDefault="00453D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53DF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53DFB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