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E6EED5" w:rsidR="002E6009" w:rsidRPr="002E6009" w:rsidRDefault="008829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2, 2025 - June 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39A76B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B37390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510BCA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F1808D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45EBA7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E9C4A9A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1D7C47" w:rsidR="002E6009" w:rsidRPr="002E6009" w:rsidRDefault="008829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9563BD" w:rsidR="00BC664A" w:rsidRPr="002E6009" w:rsidRDefault="008829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F9B714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53F3374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F17590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BD4AC47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CBC54D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91C0AB1" w:rsidR="00BC664A" w:rsidRPr="002E6009" w:rsidRDefault="008829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829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829B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