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5581FE" w:rsidR="002E6009" w:rsidRPr="002E6009" w:rsidRDefault="002021C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29, 2024 - January 4,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3C8AC63" w:rsidR="00BC664A" w:rsidRPr="002E6009" w:rsidRDefault="002021C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34CF080" w:rsidR="00BC664A" w:rsidRPr="002E6009" w:rsidRDefault="002021C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1131D42" w:rsidR="00BC664A" w:rsidRPr="002E6009" w:rsidRDefault="002021C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174E9E4" w:rsidR="00BC664A" w:rsidRPr="002E6009" w:rsidRDefault="002021C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14C8AFE" w:rsidR="00BC664A" w:rsidRPr="002E6009" w:rsidRDefault="002021C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BF879CD" w:rsidR="00BC664A" w:rsidRPr="002E6009" w:rsidRDefault="002021C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EA2D0DE" w:rsidR="002E6009" w:rsidRPr="002E6009" w:rsidRDefault="002021C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6CB1747" w:rsidR="00BC664A" w:rsidRPr="002E6009" w:rsidRDefault="002021C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07AAC64" w:rsidR="00BC664A" w:rsidRPr="002E6009" w:rsidRDefault="002021C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2164179" w:rsidR="00BC664A" w:rsidRPr="002E6009" w:rsidRDefault="002021C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2253BB" w:rsidR="00BC664A" w:rsidRPr="002E6009" w:rsidRDefault="002021C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C6EDFB7" w:rsidR="00BC664A" w:rsidRPr="002E6009" w:rsidRDefault="002021C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6841CDB" w:rsidR="00BC664A" w:rsidRPr="002E6009" w:rsidRDefault="002021C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94F0BFE" w:rsidR="00BC664A" w:rsidRPr="002E6009" w:rsidRDefault="002021C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021C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021CC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