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10A5612" w:rsidR="002E6009" w:rsidRPr="002E6009" w:rsidRDefault="003C3C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18, 2023 - December 24,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69831BF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747E965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0858D2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53EA4FD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B11F13C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77EFA80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BF538F" w:rsidR="002E6009" w:rsidRPr="002E6009" w:rsidRDefault="003C3C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8675EEE" w:rsidR="00BC664A" w:rsidRPr="002E6009" w:rsidRDefault="003C3C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658CFF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16926ED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9F7087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80F64EF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396683A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2DE7A3C" w:rsidR="00BC664A" w:rsidRPr="002E6009" w:rsidRDefault="003C3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C3C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C3C7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