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184EC9B" w:rsidR="002E6009" w:rsidRPr="002E6009" w:rsidRDefault="0021571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9, 2023 - January 15,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434335A" w:rsidR="00BC664A" w:rsidRPr="002E6009" w:rsidRDefault="002157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B2F0E8A" w:rsidR="00BC664A" w:rsidRPr="002E6009" w:rsidRDefault="002157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43CC8A0" w:rsidR="00BC664A" w:rsidRPr="002E6009" w:rsidRDefault="002157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CA16A67" w:rsidR="00BC664A" w:rsidRPr="002E6009" w:rsidRDefault="002157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A3DE768" w:rsidR="00BC664A" w:rsidRPr="002E6009" w:rsidRDefault="002157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482E6BF" w:rsidR="00BC664A" w:rsidRPr="002E6009" w:rsidRDefault="002157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C71EC11" w:rsidR="002E6009" w:rsidRPr="002E6009" w:rsidRDefault="0021571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28309AA" w:rsidR="00BC664A" w:rsidRPr="002E6009" w:rsidRDefault="0021571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2728991" w:rsidR="00BC664A" w:rsidRPr="002E6009" w:rsidRDefault="002157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5B57E7E" w:rsidR="00BC664A" w:rsidRPr="002E6009" w:rsidRDefault="002157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C2471DE" w:rsidR="00BC664A" w:rsidRPr="002E6009" w:rsidRDefault="002157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B19CA5C" w:rsidR="00BC664A" w:rsidRPr="002E6009" w:rsidRDefault="002157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48CDBE6" w:rsidR="00BC664A" w:rsidRPr="002E6009" w:rsidRDefault="002157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5D943FD" w:rsidR="00BC664A" w:rsidRPr="002E6009" w:rsidRDefault="002157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1571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1571A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