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DB4C29D" w:rsidR="002E6009" w:rsidRPr="002E6009" w:rsidRDefault="00F3623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11, 2022 - December 17,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2672F4A" w:rsidR="00BC664A" w:rsidRPr="002E6009" w:rsidRDefault="00F362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477C1E2" w:rsidR="00BC664A" w:rsidRPr="002E6009" w:rsidRDefault="00F362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1125EB" w:rsidR="00BC664A" w:rsidRPr="002E6009" w:rsidRDefault="00F362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E2C902F" w:rsidR="00BC664A" w:rsidRPr="002E6009" w:rsidRDefault="00F362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7F2FC64" w:rsidR="00BC664A" w:rsidRPr="002E6009" w:rsidRDefault="00F362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0D1E104" w:rsidR="00BC664A" w:rsidRPr="002E6009" w:rsidRDefault="00F362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46E6655" w:rsidR="002E6009" w:rsidRPr="002E6009" w:rsidRDefault="00F3623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7CB6B34" w:rsidR="00BC664A" w:rsidRPr="002E6009" w:rsidRDefault="00F3623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592825B" w:rsidR="00BC664A" w:rsidRPr="002E6009" w:rsidRDefault="00F362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09B0A39" w:rsidR="00BC664A" w:rsidRPr="002E6009" w:rsidRDefault="00F362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B20989A" w:rsidR="00BC664A" w:rsidRPr="002E6009" w:rsidRDefault="00F362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BB3D628" w:rsidR="00BC664A" w:rsidRPr="002E6009" w:rsidRDefault="00F362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4FB3828" w:rsidR="00BC664A" w:rsidRPr="002E6009" w:rsidRDefault="00F362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D360FBA" w:rsidR="00BC664A" w:rsidRPr="002E6009" w:rsidRDefault="00F362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3623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36236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