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616E22" w:rsidR="002E6009" w:rsidRPr="002E6009" w:rsidRDefault="00B2221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14, 2022 - February 20,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0C47D4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BDFD8F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D4E693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8891E54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964C88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57D766F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76732B" w:rsidR="002E6009" w:rsidRPr="002E6009" w:rsidRDefault="00B2221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8C64088" w:rsidR="00BC664A" w:rsidRPr="002E6009" w:rsidRDefault="00B2221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AFD46C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1B17B7A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D2BBCF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3BDDD5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A4FD94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325F597" w:rsidR="00BC664A" w:rsidRPr="002E6009" w:rsidRDefault="00B222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221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221F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