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201455F" w:rsidR="002E6009" w:rsidRPr="002E6009" w:rsidRDefault="00B3422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27, 2021 - January 2,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1325AEB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89E086D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118AAB8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489B812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6DC7A4F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B7C7DC5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A376C93" w:rsidR="002E6009" w:rsidRPr="002E6009" w:rsidRDefault="00B3422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D86ACE0" w:rsidR="00BC664A" w:rsidRPr="002E6009" w:rsidRDefault="00B3422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29D6158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542E069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A5C391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9B30397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A40CC91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DCD2ADE" w:rsidR="00BC664A" w:rsidRPr="002E6009" w:rsidRDefault="00B34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3422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3422E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