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3BE4655" w:rsidR="002E6009" w:rsidRPr="002E6009" w:rsidRDefault="00123D9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12, 2021 - December 18,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D24AF40" w:rsidR="00BC664A" w:rsidRPr="002E6009" w:rsidRDefault="00123D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1D0EF47" w:rsidR="00BC664A" w:rsidRPr="002E6009" w:rsidRDefault="00123D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4BFBD9" w:rsidR="00BC664A" w:rsidRPr="002E6009" w:rsidRDefault="00123D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C8B1439" w:rsidR="00BC664A" w:rsidRPr="002E6009" w:rsidRDefault="00123D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D8E5B21" w:rsidR="00BC664A" w:rsidRPr="002E6009" w:rsidRDefault="00123D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B81A8B1" w:rsidR="00BC664A" w:rsidRPr="002E6009" w:rsidRDefault="00123D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CECC7E2" w:rsidR="002E6009" w:rsidRPr="002E6009" w:rsidRDefault="00123D9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AB94629" w:rsidR="00BC664A" w:rsidRPr="002E6009" w:rsidRDefault="00123D9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D2D6584" w:rsidR="00BC664A" w:rsidRPr="002E6009" w:rsidRDefault="00123D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31C0ECA" w:rsidR="00BC664A" w:rsidRPr="002E6009" w:rsidRDefault="00123D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29D2E8F" w:rsidR="00BC664A" w:rsidRPr="002E6009" w:rsidRDefault="00123D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A87A936" w:rsidR="00BC664A" w:rsidRPr="002E6009" w:rsidRDefault="00123D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4346D4" w:rsidR="00BC664A" w:rsidRPr="002E6009" w:rsidRDefault="00123D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91A6E06" w:rsidR="00BC664A" w:rsidRPr="002E6009" w:rsidRDefault="00123D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23D9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23D9E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