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8BE495" w:rsidR="002E6009" w:rsidRPr="002E6009" w:rsidRDefault="00CC535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1, 2021 - November 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EE0E0A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92C2436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6EE1FE4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012A5ED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87D259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9918468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5855E9" w:rsidR="002E6009" w:rsidRPr="002E6009" w:rsidRDefault="00CC535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625D586" w:rsidR="00BC664A" w:rsidRPr="002E6009" w:rsidRDefault="00CC535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4FAE65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E21A73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2A7841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B95D15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164A91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509CE9" w:rsidR="00BC664A" w:rsidRPr="002E6009" w:rsidRDefault="00CC5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535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535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