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30EEAB" w:rsidR="002E6009" w:rsidRPr="002E6009" w:rsidRDefault="004C207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5, 2021 - September 11,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213C7D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3168A81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2C73FA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4BFCE3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51B005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A77D803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3EEDFF" w:rsidR="002E6009" w:rsidRPr="002E6009" w:rsidRDefault="004C207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8305716" w:rsidR="00BC664A" w:rsidRPr="002E6009" w:rsidRDefault="004C207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2B979B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80668B3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71AB91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6508831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8EDAEE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9A7501" w:rsidR="00BC664A" w:rsidRPr="002E6009" w:rsidRDefault="004C207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207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207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