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DEE4CB" w:rsidR="002E6009" w:rsidRPr="002E6009" w:rsidRDefault="00F9662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19, 2020 - July 25,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8D6A77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862E1AE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61162D4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E7D61A7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0B059A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50A0AF0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BBBADA2" w:rsidR="002E6009" w:rsidRPr="002E6009" w:rsidRDefault="00F9662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B870221" w:rsidR="00BC664A" w:rsidRPr="002E6009" w:rsidRDefault="00F9662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452EE77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7D00F7D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6CC8F7B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B458B5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ACB88F5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2417032" w:rsidR="00BC664A" w:rsidRPr="002E6009" w:rsidRDefault="00F966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9662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6627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