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E7095C" w:rsidR="002E6009" w:rsidRPr="002E6009" w:rsidRDefault="00437B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27, 2019 - November 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DBC957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076253D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49C477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8180B15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7FE78A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6348FA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E479E9" w:rsidR="002E6009" w:rsidRPr="002E6009" w:rsidRDefault="00437B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A583E7A" w:rsidR="00BC664A" w:rsidRPr="002E6009" w:rsidRDefault="00437B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822798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FBD3B4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1189D0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8BF101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FC47F2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23B0BB3" w:rsidR="00BC664A" w:rsidRPr="002E6009" w:rsidRDefault="00437B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7B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7B8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