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8C22AB" w:rsidR="002E6009" w:rsidRPr="002E6009" w:rsidRDefault="00454B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14, 2019 - October 20,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A412D5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47551D0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22129B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3137D0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06C5EB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0CE880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BE62D2" w:rsidR="002E6009" w:rsidRPr="002E6009" w:rsidRDefault="00454B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97F3B88" w:rsidR="00BC664A" w:rsidRPr="002E6009" w:rsidRDefault="00454B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D57AD3A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E47763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C7B5EF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EA8591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09313E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958F79E" w:rsidR="00BC664A" w:rsidRPr="002E6009" w:rsidRDefault="00454B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4B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4B8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