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1CFE7D" w:rsidR="002E6009" w:rsidRPr="002E6009" w:rsidRDefault="00F9713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9, 2019 - June 15,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45CF09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9948E5B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13A7B53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B2CCE5E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67E90F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67269B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EBB625" w:rsidR="002E6009" w:rsidRPr="002E6009" w:rsidRDefault="00F9713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0B94DF8" w:rsidR="00BC664A" w:rsidRPr="002E6009" w:rsidRDefault="00F9713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DF6C720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70C2027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7EE770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A77532B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84DA00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BB2CC6" w:rsidR="00BC664A" w:rsidRPr="002E6009" w:rsidRDefault="00F9713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713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713C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