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4B412D4" w:rsidR="002E6009" w:rsidRPr="002E6009" w:rsidRDefault="00D54F4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27, 2019 - June 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40BB61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87DC282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8E45F3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47C9097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390E9A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6E12A84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73AEBA" w:rsidR="002E6009" w:rsidRPr="002E6009" w:rsidRDefault="00D54F4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4AB5FB2" w:rsidR="00BC664A" w:rsidRPr="002E6009" w:rsidRDefault="00D54F4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F20830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8D7E798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7FF006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27ABF7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7D5964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26353A7" w:rsidR="00BC664A" w:rsidRPr="002E6009" w:rsidRDefault="00D54F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54F4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54F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