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51CE2B" w:rsidR="002E6009" w:rsidRPr="002E6009" w:rsidRDefault="000129B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3, 2019 - February 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A023CF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54F5A31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5C6906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0DC0421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699B94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859ACAD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18D268F" w:rsidR="002E6009" w:rsidRPr="002E6009" w:rsidRDefault="000129B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A98E22E" w:rsidR="00BC664A" w:rsidRPr="002E6009" w:rsidRDefault="000129B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3EFA85D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D27A755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33EDA4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806258A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44DF82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2F18264" w:rsidR="00BC664A" w:rsidRPr="002E6009" w:rsidRDefault="000129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129B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129B2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