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FB496B" w:rsidR="00E66CAD" w:rsidRPr="00B32D09" w:rsidRDefault="00AE5C9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25, 2030 - March 31,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47CD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5C9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5412FDA" w:rsidR="008A7A6A" w:rsidRPr="00B32D09" w:rsidRDefault="00AE5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B6A01A" w:rsidR="00611FFE" w:rsidRPr="00B32D09" w:rsidRDefault="00AE5C9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CD3AF3" w:rsidR="00AA6673" w:rsidRPr="00B32D09" w:rsidRDefault="00AE5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8E9D9D" w:rsidR="002E5988" w:rsidRDefault="00AE5C9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4CB5C87" w:rsidR="00AA6673" w:rsidRPr="00B32D09" w:rsidRDefault="00AE5C9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189772" w:rsidR="001F326D" w:rsidRDefault="00AE5C9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F90AA31" w:rsidR="00AA6673" w:rsidRPr="00B32D09" w:rsidRDefault="00AE5C9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CFA916" w:rsidR="00122589" w:rsidRDefault="00AE5C9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A767A15" w:rsidR="00AA6673" w:rsidRPr="00B32D09" w:rsidRDefault="00AE5C9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6EE4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5C9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8E1298A" w:rsidR="00AA6673" w:rsidRPr="00B32D09" w:rsidRDefault="00AE5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5C38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5C9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75E5E16" w:rsidR="00AA6673" w:rsidRPr="00B32D09" w:rsidRDefault="00AE5C9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AE5C97" w:rsidRDefault="00AE5C9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E5C97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