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8FC621" w:rsidR="00E66CAD" w:rsidRPr="00B32D09" w:rsidRDefault="00FF11E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9, 2029 - December 15,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6CCF8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11E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C28A568" w:rsidR="008A7A6A" w:rsidRPr="00B32D09" w:rsidRDefault="00FF11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A73629" w:rsidR="00611FFE" w:rsidRPr="00B32D09" w:rsidRDefault="00FF11E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8A6F4BF" w:rsidR="00AA6673" w:rsidRPr="00B32D09" w:rsidRDefault="00FF11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BBE264" w:rsidR="002E5988" w:rsidRDefault="00FF11E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A325B39" w:rsidR="00AA6673" w:rsidRPr="00B32D09" w:rsidRDefault="00FF11E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0CF0E11" w:rsidR="001F326D" w:rsidRDefault="00FF11E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E89EA63" w:rsidR="00AA6673" w:rsidRPr="00B32D09" w:rsidRDefault="00FF11E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9364B2" w:rsidR="00122589" w:rsidRDefault="00FF11E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3708AAC" w:rsidR="00AA6673" w:rsidRPr="00B32D09" w:rsidRDefault="00FF11E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9C699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F11E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7D19EE4" w:rsidR="00AA6673" w:rsidRPr="00B32D09" w:rsidRDefault="00FF11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BEF8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11E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C576DBC" w:rsidR="00AA6673" w:rsidRPr="00B32D09" w:rsidRDefault="00FF11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F11E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