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6DAEE13" w:rsidR="00E66CAD" w:rsidRPr="00B32D09" w:rsidRDefault="00C773A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17, 2028 - April 23,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005A7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73A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BA71E65" w:rsidR="008A7A6A" w:rsidRPr="00B32D09" w:rsidRDefault="00C773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7F33EB" w:rsidR="00611FFE" w:rsidRPr="00B32D09" w:rsidRDefault="00C773A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6C43D38" w:rsidR="00AA6673" w:rsidRPr="00B32D09" w:rsidRDefault="00C773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D2A58F7" w:rsidR="002E5988" w:rsidRDefault="00C773A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F157B8D" w:rsidR="00AA6673" w:rsidRPr="00B32D09" w:rsidRDefault="00C773A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5F793B4" w:rsidR="001F326D" w:rsidRDefault="00C773A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A9A4ADA" w:rsidR="00AA6673" w:rsidRPr="00B32D09" w:rsidRDefault="00C773A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6E6792A" w:rsidR="00122589" w:rsidRDefault="00C773A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50823C6" w:rsidR="00AA6673" w:rsidRPr="00B32D09" w:rsidRDefault="00C773A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984FE6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773A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64DAEE6" w:rsidR="00AA6673" w:rsidRPr="00B32D09" w:rsidRDefault="00C773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CF4EC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73A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FC34410" w:rsidR="00AA6673" w:rsidRPr="00B32D09" w:rsidRDefault="00C773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773A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773AA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