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967615A" w:rsidR="00E66CAD" w:rsidRPr="00B32D09" w:rsidRDefault="00F421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6, 2028 - March 12,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C1369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21F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9D6DA38" w:rsidR="008A7A6A" w:rsidRPr="00B32D09" w:rsidRDefault="00F421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ABF511" w:rsidR="00611FFE" w:rsidRPr="00B32D09" w:rsidRDefault="00F421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2D6AB8D" w:rsidR="00AA6673" w:rsidRPr="00B32D09" w:rsidRDefault="00F421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59C258" w:rsidR="002E5988" w:rsidRDefault="00F421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0C4A994" w:rsidR="00AA6673" w:rsidRPr="00B32D09" w:rsidRDefault="00F421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0F1C5F" w:rsidR="001F326D" w:rsidRDefault="00F421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4DD7D94" w:rsidR="00AA6673" w:rsidRPr="00B32D09" w:rsidRDefault="00F421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DBB8E1" w:rsidR="00122589" w:rsidRDefault="00F421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0C7A465" w:rsidR="00AA6673" w:rsidRPr="00B32D09" w:rsidRDefault="00F421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538A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421F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917B9A7" w:rsidR="00AA6673" w:rsidRPr="00B32D09" w:rsidRDefault="00F421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412BB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21F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D6B865C" w:rsidR="00AA6673" w:rsidRPr="00B32D09" w:rsidRDefault="00F421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421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421F1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