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D18607" w:rsidR="00E66CAD" w:rsidRPr="00B32D09" w:rsidRDefault="00E117A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20, 2026 - December 26,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07778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117A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687AE0D" w:rsidR="008A7A6A" w:rsidRPr="00B32D09" w:rsidRDefault="00E117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927059C" w:rsidR="00611FFE" w:rsidRPr="00B32D09" w:rsidRDefault="00E117A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CEDE4C9" w:rsidR="00AA6673" w:rsidRPr="00B32D09" w:rsidRDefault="00E117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2DCDFE" w:rsidR="002E5988" w:rsidRDefault="00E117A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2280787" w:rsidR="00AA6673" w:rsidRPr="00B32D09" w:rsidRDefault="00E117A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F4E9CC4" w:rsidR="001F326D" w:rsidRDefault="00E117A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BEF8283" w:rsidR="00AA6673" w:rsidRPr="00B32D09" w:rsidRDefault="00E117A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42F766" w:rsidR="00122589" w:rsidRDefault="00E117A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5710741" w:rsidR="00AA6673" w:rsidRPr="00B32D09" w:rsidRDefault="00E117A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C934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117A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F06447E" w:rsidR="00AA6673" w:rsidRPr="00B32D09" w:rsidRDefault="00E117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0ECCF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117A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FF9C3E1" w:rsidR="00AA6673" w:rsidRPr="00B32D09" w:rsidRDefault="00E117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117A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117A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