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29A5950" w:rsidR="00E66CAD" w:rsidRPr="00B32D09" w:rsidRDefault="005753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21, 2026 - September 27,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BBC2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538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928D6BB" w:rsidR="008A7A6A" w:rsidRPr="00B32D09" w:rsidRDefault="005753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9706D0" w:rsidR="00611FFE" w:rsidRPr="00B32D09" w:rsidRDefault="005753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C1E457" w:rsidR="00AA6673" w:rsidRPr="00B32D09" w:rsidRDefault="005753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DAB201" w:rsidR="002E5988" w:rsidRDefault="005753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FB3E751" w:rsidR="00AA6673" w:rsidRPr="00B32D09" w:rsidRDefault="005753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B0D0AE" w:rsidR="001F326D" w:rsidRDefault="005753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D048D6" w:rsidR="00AA6673" w:rsidRPr="00B32D09" w:rsidRDefault="005753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B5B14CB" w:rsidR="00122589" w:rsidRDefault="005753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4FA9F80" w:rsidR="00AA6673" w:rsidRPr="00B32D09" w:rsidRDefault="005753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46ED5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7538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AE72B16" w:rsidR="00AA6673" w:rsidRPr="00B32D09" w:rsidRDefault="005753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1989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538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864D0F1" w:rsidR="00AA6673" w:rsidRPr="00B32D09" w:rsidRDefault="005753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753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75384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