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BF37A8" w:rsidR="00E66CAD" w:rsidRPr="00B32D09" w:rsidRDefault="008D05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11, 2026 - January 17,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351E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59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DF62CD3" w:rsidR="008A7A6A" w:rsidRPr="00B32D09" w:rsidRDefault="008D05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8D96F9" w:rsidR="00611FFE" w:rsidRPr="00B32D09" w:rsidRDefault="008D05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66BC660" w:rsidR="00AA6673" w:rsidRPr="00B32D09" w:rsidRDefault="008D05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9AC2FC" w:rsidR="002E5988" w:rsidRDefault="008D05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CD2771" w:rsidR="00AA6673" w:rsidRPr="00B32D09" w:rsidRDefault="008D05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C03AB6" w:rsidR="001F326D" w:rsidRDefault="008D05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DFF5FDD" w:rsidR="00AA6673" w:rsidRPr="00B32D09" w:rsidRDefault="008D05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55FCE9" w:rsidR="00122589" w:rsidRDefault="008D05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78C3ECD" w:rsidR="00AA6673" w:rsidRPr="00B32D09" w:rsidRDefault="008D05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F314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059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15E0492" w:rsidR="00AA6673" w:rsidRPr="00B32D09" w:rsidRDefault="008D05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F53F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59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71A9C04" w:rsidR="00AA6673" w:rsidRPr="00B32D09" w:rsidRDefault="008D05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D05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059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