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3EAABC" w:rsidR="00E66CAD" w:rsidRPr="00B32D09" w:rsidRDefault="00623BD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23, 2024 - December 29,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08CD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3BD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76FEBD" w:rsidR="008A7A6A" w:rsidRPr="00B32D09" w:rsidRDefault="00623B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A94C4B" w:rsidR="00611FFE" w:rsidRPr="00B32D09" w:rsidRDefault="00623BD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71CE99" w:rsidR="00AA6673" w:rsidRPr="00B32D09" w:rsidRDefault="00623B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9A2BD7" w:rsidR="002E5988" w:rsidRDefault="00623BD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C24D03" w:rsidR="00AA6673" w:rsidRPr="00B32D09" w:rsidRDefault="00623BD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28BF92" w:rsidR="001F326D" w:rsidRDefault="00623BD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A7EC774" w:rsidR="00AA6673" w:rsidRPr="00B32D09" w:rsidRDefault="00623BD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ADC257" w:rsidR="00122589" w:rsidRDefault="00623BD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ED0623F" w:rsidR="00AA6673" w:rsidRPr="00B32D09" w:rsidRDefault="00623BD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B0CF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23BD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0CA657B" w:rsidR="00AA6673" w:rsidRPr="00B32D09" w:rsidRDefault="00623B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3C69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3BD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0309DE0" w:rsidR="00AA6673" w:rsidRPr="00B32D09" w:rsidRDefault="00623B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23BD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23BDF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