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813421" w:rsidR="00E66CAD" w:rsidRPr="00B32D09" w:rsidRDefault="009302C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7, 2024 - October 13,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98BD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02C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3EC7F9E" w:rsidR="008A7A6A" w:rsidRPr="00B32D09" w:rsidRDefault="009302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0E0909" w:rsidR="00611FFE" w:rsidRPr="00B32D09" w:rsidRDefault="009302C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6596CCA" w:rsidR="00AA6673" w:rsidRPr="00B32D09" w:rsidRDefault="009302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5B57C7" w:rsidR="002E5988" w:rsidRDefault="009302C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BC643BC" w:rsidR="00AA6673" w:rsidRPr="00B32D09" w:rsidRDefault="009302C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8F7764" w:rsidR="001F326D" w:rsidRDefault="009302C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862C5A2" w:rsidR="00AA6673" w:rsidRPr="00B32D09" w:rsidRDefault="009302C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B1E30B" w:rsidR="00122589" w:rsidRDefault="009302C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D86E15A" w:rsidR="00AA6673" w:rsidRPr="00B32D09" w:rsidRDefault="009302C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AC0E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302C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D564CD9" w:rsidR="00AA6673" w:rsidRPr="00B32D09" w:rsidRDefault="009302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09ED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302C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1730F1D" w:rsidR="00AA6673" w:rsidRPr="00B32D09" w:rsidRDefault="009302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302C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302C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