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45EE9C" w:rsidR="00E66CAD" w:rsidRPr="00B32D09" w:rsidRDefault="004463D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15, 2024 - July 21,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05729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63D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C1B0E5E" w:rsidR="008A7A6A" w:rsidRPr="00B32D09" w:rsidRDefault="004463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4D5AB3" w:rsidR="00611FFE" w:rsidRPr="00B32D09" w:rsidRDefault="004463D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07D7704" w:rsidR="00AA6673" w:rsidRPr="00B32D09" w:rsidRDefault="004463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F40A33" w:rsidR="002E5988" w:rsidRDefault="004463D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02FFB15" w:rsidR="00AA6673" w:rsidRPr="00B32D09" w:rsidRDefault="004463D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6A0FCB" w:rsidR="001F326D" w:rsidRDefault="004463D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1D4AF23" w:rsidR="00AA6673" w:rsidRPr="00B32D09" w:rsidRDefault="004463D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EA7E7F" w:rsidR="00122589" w:rsidRDefault="004463D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E8B8079" w:rsidR="00AA6673" w:rsidRPr="00B32D09" w:rsidRDefault="004463D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380A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463D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145220C" w:rsidR="00AA6673" w:rsidRPr="00B32D09" w:rsidRDefault="004463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A8C5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63D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27E6307" w:rsidR="00AA6673" w:rsidRPr="00B32D09" w:rsidRDefault="004463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463D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463D1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