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C31F20" w:rsidR="00E66CAD" w:rsidRPr="00B32D09" w:rsidRDefault="0077349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1, 2024 - July 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BB54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349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90B5DB8" w:rsidR="008A7A6A" w:rsidRPr="00B32D09" w:rsidRDefault="007734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A67202" w:rsidR="00611FFE" w:rsidRPr="00B32D09" w:rsidRDefault="0077349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CBAF30B" w:rsidR="00AA6673" w:rsidRPr="00B32D09" w:rsidRDefault="007734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256051" w:rsidR="002E5988" w:rsidRDefault="0077349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3FD5AAE" w:rsidR="00AA6673" w:rsidRPr="00B32D09" w:rsidRDefault="0077349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2799B5" w:rsidR="001F326D" w:rsidRDefault="0077349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7626B63" w:rsidR="00AA6673" w:rsidRPr="00B32D09" w:rsidRDefault="0077349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9B81A9" w:rsidR="00122589" w:rsidRDefault="0077349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2C320E" w:rsidR="00AA6673" w:rsidRPr="00B32D09" w:rsidRDefault="0077349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4AA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349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4883010" w:rsidR="00AA6673" w:rsidRPr="00B32D09" w:rsidRDefault="007734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0899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349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F5CFFD6" w:rsidR="00AA6673" w:rsidRPr="00B32D09" w:rsidRDefault="007734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7349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3495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