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955385" w:rsidR="00E66CAD" w:rsidRPr="00B32D09" w:rsidRDefault="00385D5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28, 2024 - May 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C053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5D5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8D75BB3" w:rsidR="008A7A6A" w:rsidRPr="00B32D09" w:rsidRDefault="00385D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E3513B" w:rsidR="00611FFE" w:rsidRPr="00B32D09" w:rsidRDefault="00385D5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D12E59C" w:rsidR="00AA6673" w:rsidRPr="00B32D09" w:rsidRDefault="00385D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02C889" w:rsidR="002E5988" w:rsidRDefault="00385D5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A842EC8" w:rsidR="00AA6673" w:rsidRPr="00B32D09" w:rsidRDefault="00385D5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6AFF72" w:rsidR="001F326D" w:rsidRDefault="00385D5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0ED389" w:rsidR="00AA6673" w:rsidRPr="00B32D09" w:rsidRDefault="00385D5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8B7A60" w:rsidR="00122589" w:rsidRDefault="00385D5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4B03091" w:rsidR="00AA6673" w:rsidRPr="00B32D09" w:rsidRDefault="00385D5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926A5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85D5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CB00C06" w:rsidR="00AA6673" w:rsidRPr="00B32D09" w:rsidRDefault="00385D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19C8C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5D5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B990D6" w:rsidR="00AA6673" w:rsidRPr="00B32D09" w:rsidRDefault="00385D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85D5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85D57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